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791" w:rsidRDefault="008B3791" w:rsidP="008B3791">
      <w:pPr>
        <w:rPr>
          <w:sz w:val="22"/>
          <w:szCs w:val="22"/>
        </w:rPr>
      </w:pPr>
    </w:p>
    <w:p w:rsidR="008B3791" w:rsidRDefault="008B3791" w:rsidP="008B379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PRZEDMIAR ROBÓT</w:t>
      </w:r>
    </w:p>
    <w:p w:rsidR="008B3791" w:rsidRDefault="008B3791" w:rsidP="008B3791">
      <w:pPr>
        <w:rPr>
          <w:sz w:val="22"/>
          <w:szCs w:val="22"/>
        </w:rPr>
      </w:pPr>
    </w:p>
    <w:p w:rsidR="008B3791" w:rsidRDefault="008B3791" w:rsidP="008B3791">
      <w:pPr>
        <w:rPr>
          <w:sz w:val="22"/>
          <w:szCs w:val="22"/>
        </w:rPr>
      </w:pPr>
      <w:r>
        <w:rPr>
          <w:b/>
          <w:bCs/>
          <w:sz w:val="22"/>
          <w:szCs w:val="22"/>
        </w:rPr>
        <w:t>Nazwa budowy</w:t>
      </w:r>
      <w:r>
        <w:rPr>
          <w:sz w:val="22"/>
          <w:szCs w:val="22"/>
        </w:rPr>
        <w:t>: DOM POMOCY SPOŁECZNEJ</w:t>
      </w:r>
    </w:p>
    <w:p w:rsidR="008B3791" w:rsidRDefault="008B3791" w:rsidP="008B3791">
      <w:pPr>
        <w:rPr>
          <w:sz w:val="22"/>
          <w:szCs w:val="22"/>
        </w:rPr>
      </w:pPr>
      <w:r>
        <w:rPr>
          <w:b/>
          <w:bCs/>
          <w:sz w:val="22"/>
          <w:szCs w:val="22"/>
        </w:rPr>
        <w:t>Kod budowy:</w:t>
      </w:r>
      <w:r>
        <w:rPr>
          <w:sz w:val="22"/>
          <w:szCs w:val="22"/>
        </w:rPr>
        <w:t xml:space="preserve"> </w:t>
      </w:r>
    </w:p>
    <w:p w:rsidR="008B3791" w:rsidRDefault="008B3791" w:rsidP="008B3791">
      <w:pPr>
        <w:rPr>
          <w:sz w:val="22"/>
          <w:szCs w:val="22"/>
        </w:rPr>
      </w:pPr>
      <w:r>
        <w:rPr>
          <w:b/>
          <w:bCs/>
          <w:sz w:val="22"/>
          <w:szCs w:val="22"/>
        </w:rPr>
        <w:t>Adres budowy</w:t>
      </w:r>
      <w:r>
        <w:rPr>
          <w:sz w:val="22"/>
          <w:szCs w:val="22"/>
        </w:rPr>
        <w:t>: TARNÓWKO 2, 88-121 CHEŁMCE</w:t>
      </w:r>
    </w:p>
    <w:p w:rsidR="008B3791" w:rsidRDefault="008B3791" w:rsidP="008B3791">
      <w:pPr>
        <w:rPr>
          <w:sz w:val="22"/>
          <w:szCs w:val="22"/>
        </w:rPr>
      </w:pPr>
      <w:r>
        <w:rPr>
          <w:b/>
          <w:bCs/>
          <w:sz w:val="22"/>
          <w:szCs w:val="22"/>
        </w:rPr>
        <w:t>Obiekt</w:t>
      </w:r>
      <w:r>
        <w:rPr>
          <w:sz w:val="22"/>
          <w:szCs w:val="22"/>
        </w:rPr>
        <w:t>: BUDYNEK ZAKŁADOWEJ PRALNI</w:t>
      </w:r>
    </w:p>
    <w:p w:rsidR="008B3791" w:rsidRDefault="008B3791" w:rsidP="008B3791">
      <w:pPr>
        <w:rPr>
          <w:sz w:val="22"/>
          <w:szCs w:val="22"/>
        </w:rPr>
      </w:pPr>
      <w:r>
        <w:rPr>
          <w:b/>
          <w:bCs/>
          <w:sz w:val="22"/>
          <w:szCs w:val="22"/>
        </w:rPr>
        <w:t>Rodzaj robót:</w:t>
      </w:r>
      <w:r>
        <w:rPr>
          <w:sz w:val="22"/>
          <w:szCs w:val="22"/>
        </w:rPr>
        <w:t xml:space="preserve"> DOCIEPLENIE ŚCIAN I DACHU</w:t>
      </w:r>
    </w:p>
    <w:p w:rsidR="008B3791" w:rsidRDefault="008B3791" w:rsidP="008B3791">
      <w:pPr>
        <w:rPr>
          <w:sz w:val="22"/>
          <w:szCs w:val="22"/>
        </w:rPr>
      </w:pPr>
      <w:r>
        <w:rPr>
          <w:b/>
          <w:bCs/>
          <w:sz w:val="22"/>
          <w:szCs w:val="22"/>
        </w:rPr>
        <w:t>CPV</w:t>
      </w:r>
      <w:r>
        <w:rPr>
          <w:sz w:val="22"/>
          <w:szCs w:val="22"/>
        </w:rPr>
        <w:t>: 45453000-7, Roboty remontowe i renowacyjne</w:t>
      </w:r>
    </w:p>
    <w:p w:rsidR="008B3791" w:rsidRDefault="008B3791" w:rsidP="008B3791">
      <w:pPr>
        <w:pStyle w:val="Nagwek"/>
        <w:widowControl/>
        <w:tabs>
          <w:tab w:val="clear" w:pos="4536"/>
          <w:tab w:val="clear" w:pos="9072"/>
          <w:tab w:val="left" w:pos="4606"/>
          <w:tab w:val="left" w:pos="9212"/>
        </w:tabs>
        <w:spacing w:line="48" w:lineRule="auto"/>
        <w:rPr>
          <w:rFonts w:ascii="Times New Roman" w:hAnsi="Times New Roman" w:cs="Times New Roman"/>
        </w:rPr>
      </w:pPr>
    </w:p>
    <w:p w:rsidR="008B3791" w:rsidRDefault="008B3791" w:rsidP="008B3791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356"/>
      </w:tblGrid>
      <w:tr w:rsidR="008B3791" w:rsidTr="006A0BFE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8B3791" w:rsidRDefault="008B3791" w:rsidP="006A0BF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bCs/>
              </w:rPr>
              <w:t>DOCIEPLENIE ŚCIAN</w:t>
            </w:r>
          </w:p>
          <w:p w:rsidR="008B3791" w:rsidRDefault="008B3791" w:rsidP="006A0BFE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</w:tc>
      </w:tr>
    </w:tbl>
    <w:p w:rsidR="008B3791" w:rsidRDefault="008B3791" w:rsidP="008B3791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993"/>
        <w:gridCol w:w="1701"/>
        <w:gridCol w:w="4677"/>
        <w:gridCol w:w="993"/>
        <w:gridCol w:w="992"/>
      </w:tblGrid>
      <w:tr w:rsidR="008B3791" w:rsidTr="006A0BFE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8B3791" w:rsidRDefault="008B3791" w:rsidP="006A0BFE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:rsidR="008B3791" w:rsidRDefault="008B3791" w:rsidP="006A0BFE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8B3791" w:rsidRDefault="008B3791" w:rsidP="006A0BFE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8B3791" w:rsidRDefault="008B3791" w:rsidP="006A0BFE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</w:tr>
      <w:tr w:rsidR="008B3791" w:rsidTr="006A0B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90601-01010-040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677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Wymiana zwodów instalacji odgromowej z prętów stalowych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ocynkowanych,przewodów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nienaprężanych poziomych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67,00</w:t>
            </w:r>
          </w:p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B3791" w:rsidTr="006A0B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4-030702-04-020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677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Wymiana wsporników instalacji odgromowej na dachach płaskich pokrytych papą na betonie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25,00</w:t>
            </w:r>
          </w:p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B3791" w:rsidTr="006A0B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</w:t>
            </w:r>
          </w:p>
        </w:tc>
        <w:tc>
          <w:tcPr>
            <w:tcW w:w="1701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90601-02010-040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677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Wymiana zwodów instalacji odgromowej z prętów stalowych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ocynkowanych,przewodów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nienaprężanych pionowych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14,00</w:t>
            </w:r>
          </w:p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B3791" w:rsidTr="006A0B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4-01W0545-08-050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677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Rozebranie obróbek murów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ogniowych,okapów,kołnierzy,gzymsów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itp.z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blachy nie nadającej się do użytku - parapety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zewnetrzne</w:t>
            </w:r>
            <w:proofErr w:type="spellEnd"/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6,55</w:t>
            </w:r>
          </w:p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B3791" w:rsidTr="006A0B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4-01W0545-08-050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677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Rozebranie obróbek murów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ogniowych,okapów,kołnierzy,gzymsów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itp.z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blachy nie nadającej się do użytku - pozostałe obróbki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44,75</w:t>
            </w:r>
          </w:p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B3791" w:rsidTr="006A0B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  <w:tc>
          <w:tcPr>
            <w:tcW w:w="1701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4-01W0545-04-040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677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Rozebranie rynien z blachy nie nadającej się do użytku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66,00</w:t>
            </w:r>
          </w:p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B3791" w:rsidTr="006A0B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7</w:t>
            </w:r>
          </w:p>
        </w:tc>
        <w:tc>
          <w:tcPr>
            <w:tcW w:w="1701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4-01W0545-06-040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677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Rozebranie rur spustowych z blachy nie nadającej się do użytku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31,00</w:t>
            </w:r>
          </w:p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B3791" w:rsidTr="006A0B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701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00-232611-01-050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677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Przygotowanie starego podłoża pod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docieplenie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metodą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lekką-mokrą,poprzez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oczyszczenie mechaniczne i zmycie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447,36</w:t>
            </w:r>
          </w:p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B3791" w:rsidTr="006A0B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9</w:t>
            </w:r>
          </w:p>
        </w:tc>
        <w:tc>
          <w:tcPr>
            <w:tcW w:w="1701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00-232611-02-050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677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Przygotowanie starego podłoża pod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docieplenie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metodą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lekką-mokrą,poprzez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jednokrotne gruntowanie emulsją gruntującą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447,36</w:t>
            </w:r>
          </w:p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B3791" w:rsidTr="006A0B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701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00-232612-01-050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677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Ocieplenie ścian budynków systemem ATLAS STOPTER. Przyklejenie płyt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styropianowych,do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ścian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447,36</w:t>
            </w:r>
          </w:p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B3791" w:rsidTr="006A0B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1701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00-232612-02-050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677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Ocieplenie ścian budynków systemem ATLAS STOPTER. Przyklejenie płyt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styropianowych,do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ościeży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35,76</w:t>
            </w:r>
          </w:p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B3791" w:rsidTr="006A0B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701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00-232612-04-020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677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Przymocowanie płyt styropianowych za pomocą dybli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plastikowych,do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ścian z cegły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2 165,00</w:t>
            </w:r>
          </w:p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B3791" w:rsidTr="006A0B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701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00-232612-06-050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677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Ocieplenie ścian budynków systemem ATLAS STOPTER. Przyklejenie warstwy siatki na ścianach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447,36</w:t>
            </w:r>
          </w:p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B3791" w:rsidTr="006A0B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14</w:t>
            </w:r>
          </w:p>
        </w:tc>
        <w:tc>
          <w:tcPr>
            <w:tcW w:w="1701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00-232612-07-050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677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Ocieplenie ścian budynków systemem ATLAS STOPTER. Przyklejenie warstwy siatki na ościeżach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35,76</w:t>
            </w:r>
          </w:p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B3791" w:rsidTr="006A0B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15</w:t>
            </w:r>
          </w:p>
        </w:tc>
        <w:tc>
          <w:tcPr>
            <w:tcW w:w="1701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00-232612-08-040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677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Ocieplenie ścian budynków systemem ATLAS STOPTER. Ochrona narożników wypukłych kątownikiem metalowym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157,20</w:t>
            </w:r>
          </w:p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B3791" w:rsidTr="006A0B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16</w:t>
            </w:r>
          </w:p>
        </w:tc>
        <w:tc>
          <w:tcPr>
            <w:tcW w:w="1701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00-232612-09-040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677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Ocieplenie ścian budynków systemem ATLAS STOPTER. Zamocowanie listwy cokołowej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79,00</w:t>
            </w:r>
          </w:p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B3791" w:rsidTr="006A0B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17</w:t>
            </w:r>
          </w:p>
        </w:tc>
        <w:tc>
          <w:tcPr>
            <w:tcW w:w="1701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00-230931-01-050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677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Nałożenie na podłoże podkładowej masy tynkarskiej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436,73</w:t>
            </w:r>
          </w:p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B3791" w:rsidTr="006A0B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18</w:t>
            </w:r>
          </w:p>
        </w:tc>
        <w:tc>
          <w:tcPr>
            <w:tcW w:w="1701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00-230931-0201-050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677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Ręczne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wykon.cienkowarstwowej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wyprawy z tynku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mineral.ATLAS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CERMIT SN 20 grub.2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mm,na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ścianach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płask.powierzchniach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poziom.na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uprzednio przygotowanym podłożu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400,97</w:t>
            </w:r>
          </w:p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B3791" w:rsidTr="006A0B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19</w:t>
            </w:r>
          </w:p>
        </w:tc>
        <w:tc>
          <w:tcPr>
            <w:tcW w:w="1701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00-230931-0401-050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677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Ręczne wykonanie cienkowarstwowej wyprawy z tynku mineralnego ATLAS CERMIT SN 20 o grub.2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mm,na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ościeżach o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szer.do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30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cm,na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uprzednio przygotowanym podłożu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35,76</w:t>
            </w:r>
          </w:p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B3791" w:rsidTr="006A0B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20</w:t>
            </w:r>
          </w:p>
        </w:tc>
        <w:tc>
          <w:tcPr>
            <w:tcW w:w="1701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21405-040-050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677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Malowanie tynków zewnętrznych nakrapianych farbą akrylową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436,73</w:t>
            </w:r>
          </w:p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B3791" w:rsidTr="006A0B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21</w:t>
            </w:r>
          </w:p>
        </w:tc>
        <w:tc>
          <w:tcPr>
            <w:tcW w:w="1701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00-282630-0301-050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677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Ocieplenie ścian budynków metodą "lekką" w technologii DRYVIT. Tynki cienkowarstwowe - tynk na cokole mozaikowy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46,39</w:t>
            </w:r>
          </w:p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B3791" w:rsidTr="006A0B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22</w:t>
            </w:r>
          </w:p>
        </w:tc>
        <w:tc>
          <w:tcPr>
            <w:tcW w:w="1701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2-02U0541-02-050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677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Obróbki blacharskie z blachy powlekanej o szerokości w rozwinięciu ponad 25 cm (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Orgbud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W-wa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) - parapety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zewnetrzne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białe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9,17</w:t>
            </w:r>
          </w:p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B3791" w:rsidTr="006A0B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23</w:t>
            </w:r>
          </w:p>
        </w:tc>
        <w:tc>
          <w:tcPr>
            <w:tcW w:w="1701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2-02W0519-04-040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677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Rynny dachowe półokrągłe o średnicy 15 cm z blachy stalowej ocynkowanej o grubości 0,60 mm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66,00</w:t>
            </w:r>
          </w:p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B3791" w:rsidTr="006A0B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24</w:t>
            </w:r>
          </w:p>
        </w:tc>
        <w:tc>
          <w:tcPr>
            <w:tcW w:w="1701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2-02W0529-01-040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677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Montaż rur spustowych okrągłych o średnicy 10 cm z gotowych elementów z blachy stalowej ocynkowanej - rury spustowe z demontażu, nowe uchwyty i kształtki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31,00</w:t>
            </w:r>
          </w:p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B3791" w:rsidTr="006A0B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25</w:t>
            </w:r>
          </w:p>
        </w:tc>
        <w:tc>
          <w:tcPr>
            <w:tcW w:w="1701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2-02W0514-02-050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677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Różne obróbki z blachy stalowej ocynkowanej o grubości 0,50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mm,przy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szerokości w rozwinięciu ponad 25 cm -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odniomurki</w:t>
            </w:r>
            <w:proofErr w:type="spellEnd"/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49,00</w:t>
            </w:r>
          </w:p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B3791" w:rsidTr="006A0B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26</w:t>
            </w:r>
          </w:p>
        </w:tc>
        <w:tc>
          <w:tcPr>
            <w:tcW w:w="1701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21504-010-050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677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Rusztowania ramowe zewnętrzne o wysokości do 10 m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550,00</w:t>
            </w:r>
          </w:p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B3791" w:rsidTr="006A0B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27</w:t>
            </w:r>
          </w:p>
        </w:tc>
        <w:tc>
          <w:tcPr>
            <w:tcW w:w="1701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90501-010-020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677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Wymiana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zawieszanych,przykręcanych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opraw żarowych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3,00</w:t>
            </w:r>
          </w:p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B3791" w:rsidTr="006A0B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28</w:t>
            </w:r>
          </w:p>
        </w:tc>
        <w:tc>
          <w:tcPr>
            <w:tcW w:w="1701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(AW) AW0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677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wymiana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wywietrzaków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na ścianach zewnętrznych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kpl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5,00</w:t>
            </w:r>
          </w:p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8B3791" w:rsidRDefault="008B3791" w:rsidP="008B3791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356"/>
      </w:tblGrid>
      <w:tr w:rsidR="008B3791" w:rsidTr="006A0BFE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8B3791" w:rsidRDefault="008B3791" w:rsidP="006A0BF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bCs/>
              </w:rPr>
              <w:t>DOCIEPLENIE DACHU</w:t>
            </w:r>
          </w:p>
          <w:p w:rsidR="008B3791" w:rsidRDefault="008B3791" w:rsidP="006A0BFE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</w:tc>
      </w:tr>
    </w:tbl>
    <w:p w:rsidR="008B3791" w:rsidRDefault="008B3791" w:rsidP="008B3791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993"/>
        <w:gridCol w:w="1701"/>
        <w:gridCol w:w="4677"/>
        <w:gridCol w:w="993"/>
        <w:gridCol w:w="992"/>
      </w:tblGrid>
      <w:tr w:rsidR="008B3791" w:rsidTr="006A0BFE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8B3791" w:rsidRDefault="008B3791" w:rsidP="006A0BFE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:rsidR="008B3791" w:rsidRDefault="008B3791" w:rsidP="006A0BFE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8B3791" w:rsidRDefault="008B3791" w:rsidP="006A0BFE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8B3791" w:rsidRDefault="008B3791" w:rsidP="006A0BFE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</w:tr>
      <w:tr w:rsidR="008B3791" w:rsidTr="006A0B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29</w:t>
            </w:r>
          </w:p>
        </w:tc>
        <w:tc>
          <w:tcPr>
            <w:tcW w:w="1701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00-220528-01-050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677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Przygotowanie podłoża do renowacji starych dachów krytych papą przy użyciu papy termozgrzewalnej DKD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276,00</w:t>
            </w:r>
          </w:p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B3791" w:rsidTr="006A0B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30</w:t>
            </w:r>
          </w:p>
        </w:tc>
        <w:tc>
          <w:tcPr>
            <w:tcW w:w="1701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2-02W0608-01-050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677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Izolacje cieplne i przeciwdźwiękowe poziome na wierzchu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konstrukcji.Izolacja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z płyt styropianowych na lepiku i roztworze asfaltowym do gruntowania - styropian 12cm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276,00</w:t>
            </w:r>
          </w:p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B3791" w:rsidTr="006A0B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31</w:t>
            </w:r>
          </w:p>
        </w:tc>
        <w:tc>
          <w:tcPr>
            <w:tcW w:w="1701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2-02W0504-02-050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677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Dwuwarstwowe pokrycie dachów papą termozgrzewalną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276,00</w:t>
            </w:r>
          </w:p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8B3791" w:rsidRDefault="008B3791" w:rsidP="008B3791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356"/>
      </w:tblGrid>
      <w:tr w:rsidR="008B3791" w:rsidTr="006A0BFE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8B3791" w:rsidRDefault="008B3791" w:rsidP="006A0BF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bCs/>
              </w:rPr>
              <w:t>ZAGOSPODAROWANIE ODPADÓW</w:t>
            </w:r>
          </w:p>
          <w:p w:rsidR="008B3791" w:rsidRDefault="008B3791" w:rsidP="006A0BFE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</w:tc>
      </w:tr>
    </w:tbl>
    <w:p w:rsidR="008B3791" w:rsidRDefault="008B3791" w:rsidP="008B3791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993"/>
        <w:gridCol w:w="1701"/>
        <w:gridCol w:w="4677"/>
        <w:gridCol w:w="993"/>
        <w:gridCol w:w="992"/>
      </w:tblGrid>
      <w:tr w:rsidR="008B3791" w:rsidTr="006A0BFE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8B3791" w:rsidRDefault="008B3791" w:rsidP="006A0BFE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:rsidR="008B3791" w:rsidRDefault="008B3791" w:rsidP="006A0BFE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8B3791" w:rsidRDefault="008B3791" w:rsidP="006A0BFE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8B3791" w:rsidRDefault="008B3791" w:rsidP="006A0BFE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</w:tr>
      <w:tr w:rsidR="008B3791" w:rsidTr="006A0B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32</w:t>
            </w:r>
          </w:p>
        </w:tc>
        <w:tc>
          <w:tcPr>
            <w:tcW w:w="1701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(AW) AW0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677" w:type="dxa"/>
            <w:shd w:val="clear" w:color="auto" w:fill="FFFFFF"/>
          </w:tcPr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wywóz i utylizacja odpadów wraz z opłatą</w:t>
            </w:r>
          </w:p>
          <w:p w:rsidR="008B3791" w:rsidRDefault="008B3791" w:rsidP="006A0BFE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kpl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1,00</w:t>
            </w:r>
          </w:p>
          <w:p w:rsidR="008B3791" w:rsidRDefault="008B3791" w:rsidP="006A0BFE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E656B7" w:rsidRDefault="00E656B7"/>
    <w:sectPr w:rsidR="00E656B7" w:rsidSect="00E656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B3791"/>
    <w:rsid w:val="00001CB4"/>
    <w:rsid w:val="00002362"/>
    <w:rsid w:val="000059C0"/>
    <w:rsid w:val="00024D0E"/>
    <w:rsid w:val="0002764A"/>
    <w:rsid w:val="000574BA"/>
    <w:rsid w:val="00057AA4"/>
    <w:rsid w:val="0006150E"/>
    <w:rsid w:val="000663DD"/>
    <w:rsid w:val="000677A6"/>
    <w:rsid w:val="00073924"/>
    <w:rsid w:val="00091952"/>
    <w:rsid w:val="000A5664"/>
    <w:rsid w:val="000B378A"/>
    <w:rsid w:val="000D1638"/>
    <w:rsid w:val="000E0F0C"/>
    <w:rsid w:val="000E42D5"/>
    <w:rsid w:val="000F4799"/>
    <w:rsid w:val="000F5BD0"/>
    <w:rsid w:val="00101DED"/>
    <w:rsid w:val="001041BF"/>
    <w:rsid w:val="00104B43"/>
    <w:rsid w:val="001455ED"/>
    <w:rsid w:val="00165432"/>
    <w:rsid w:val="0017152D"/>
    <w:rsid w:val="00186506"/>
    <w:rsid w:val="00190BE2"/>
    <w:rsid w:val="00197ECB"/>
    <w:rsid w:val="001A4156"/>
    <w:rsid w:val="001B1DA2"/>
    <w:rsid w:val="001F11EA"/>
    <w:rsid w:val="002023A1"/>
    <w:rsid w:val="0021172E"/>
    <w:rsid w:val="00234D6C"/>
    <w:rsid w:val="0023531D"/>
    <w:rsid w:val="0023791C"/>
    <w:rsid w:val="00246605"/>
    <w:rsid w:val="00250D15"/>
    <w:rsid w:val="002549C7"/>
    <w:rsid w:val="00260FAA"/>
    <w:rsid w:val="00261F51"/>
    <w:rsid w:val="0026546F"/>
    <w:rsid w:val="00270E25"/>
    <w:rsid w:val="002759CC"/>
    <w:rsid w:val="002831FE"/>
    <w:rsid w:val="00283F16"/>
    <w:rsid w:val="002869C0"/>
    <w:rsid w:val="00296203"/>
    <w:rsid w:val="002A5923"/>
    <w:rsid w:val="002B6FF1"/>
    <w:rsid w:val="002C2203"/>
    <w:rsid w:val="002E7ADE"/>
    <w:rsid w:val="002F02B9"/>
    <w:rsid w:val="00312B42"/>
    <w:rsid w:val="00315576"/>
    <w:rsid w:val="003252B6"/>
    <w:rsid w:val="003316AB"/>
    <w:rsid w:val="0033695C"/>
    <w:rsid w:val="00356FEF"/>
    <w:rsid w:val="003636D5"/>
    <w:rsid w:val="00367C23"/>
    <w:rsid w:val="0038446E"/>
    <w:rsid w:val="0039236F"/>
    <w:rsid w:val="00394AD0"/>
    <w:rsid w:val="003B7DE6"/>
    <w:rsid w:val="003C65E2"/>
    <w:rsid w:val="003D2918"/>
    <w:rsid w:val="004304CF"/>
    <w:rsid w:val="0043668D"/>
    <w:rsid w:val="00436FF0"/>
    <w:rsid w:val="004379C5"/>
    <w:rsid w:val="004557E5"/>
    <w:rsid w:val="00467D24"/>
    <w:rsid w:val="00471774"/>
    <w:rsid w:val="0047179D"/>
    <w:rsid w:val="004724A2"/>
    <w:rsid w:val="00480920"/>
    <w:rsid w:val="00481926"/>
    <w:rsid w:val="00486E65"/>
    <w:rsid w:val="00492516"/>
    <w:rsid w:val="004A7906"/>
    <w:rsid w:val="004B2B2B"/>
    <w:rsid w:val="004B5696"/>
    <w:rsid w:val="004B7EB9"/>
    <w:rsid w:val="004D5071"/>
    <w:rsid w:val="004D624B"/>
    <w:rsid w:val="004E79FC"/>
    <w:rsid w:val="0050099C"/>
    <w:rsid w:val="00501516"/>
    <w:rsid w:val="00501552"/>
    <w:rsid w:val="00504CA5"/>
    <w:rsid w:val="00505FE9"/>
    <w:rsid w:val="00516F19"/>
    <w:rsid w:val="00517E99"/>
    <w:rsid w:val="00530800"/>
    <w:rsid w:val="00532E0A"/>
    <w:rsid w:val="0054114C"/>
    <w:rsid w:val="00544CDE"/>
    <w:rsid w:val="005519A6"/>
    <w:rsid w:val="00557C75"/>
    <w:rsid w:val="00563588"/>
    <w:rsid w:val="00583AA8"/>
    <w:rsid w:val="00591A97"/>
    <w:rsid w:val="005B62E8"/>
    <w:rsid w:val="005B6CEE"/>
    <w:rsid w:val="005B6EDD"/>
    <w:rsid w:val="005C6523"/>
    <w:rsid w:val="005D0A5F"/>
    <w:rsid w:val="005E615C"/>
    <w:rsid w:val="005F343C"/>
    <w:rsid w:val="00602398"/>
    <w:rsid w:val="00610514"/>
    <w:rsid w:val="00613690"/>
    <w:rsid w:val="00617081"/>
    <w:rsid w:val="0062547D"/>
    <w:rsid w:val="006339CD"/>
    <w:rsid w:val="006403B9"/>
    <w:rsid w:val="006521B0"/>
    <w:rsid w:val="0067153A"/>
    <w:rsid w:val="00672D3F"/>
    <w:rsid w:val="00675CFF"/>
    <w:rsid w:val="00692CB9"/>
    <w:rsid w:val="006A4181"/>
    <w:rsid w:val="006B1A19"/>
    <w:rsid w:val="006B47B0"/>
    <w:rsid w:val="006B6BCC"/>
    <w:rsid w:val="006C0883"/>
    <w:rsid w:val="006C1730"/>
    <w:rsid w:val="006C3C07"/>
    <w:rsid w:val="006D0955"/>
    <w:rsid w:val="006E6351"/>
    <w:rsid w:val="006F4839"/>
    <w:rsid w:val="007078A4"/>
    <w:rsid w:val="00716CB8"/>
    <w:rsid w:val="00735C12"/>
    <w:rsid w:val="00737994"/>
    <w:rsid w:val="00745ED0"/>
    <w:rsid w:val="007479CB"/>
    <w:rsid w:val="00755E5D"/>
    <w:rsid w:val="007573DB"/>
    <w:rsid w:val="007577C9"/>
    <w:rsid w:val="00763B51"/>
    <w:rsid w:val="007655B3"/>
    <w:rsid w:val="007748B0"/>
    <w:rsid w:val="00784D58"/>
    <w:rsid w:val="007874A5"/>
    <w:rsid w:val="007909D4"/>
    <w:rsid w:val="0079385B"/>
    <w:rsid w:val="007941FE"/>
    <w:rsid w:val="007A589A"/>
    <w:rsid w:val="007B2551"/>
    <w:rsid w:val="007B25D4"/>
    <w:rsid w:val="007B679C"/>
    <w:rsid w:val="007C5E99"/>
    <w:rsid w:val="007D0A3E"/>
    <w:rsid w:val="007E439D"/>
    <w:rsid w:val="007E56D7"/>
    <w:rsid w:val="0080379C"/>
    <w:rsid w:val="00807833"/>
    <w:rsid w:val="00813230"/>
    <w:rsid w:val="008259CE"/>
    <w:rsid w:val="008519E8"/>
    <w:rsid w:val="00856611"/>
    <w:rsid w:val="00863586"/>
    <w:rsid w:val="008643CF"/>
    <w:rsid w:val="0087395D"/>
    <w:rsid w:val="00880273"/>
    <w:rsid w:val="00880DDF"/>
    <w:rsid w:val="00881823"/>
    <w:rsid w:val="008920D3"/>
    <w:rsid w:val="00893059"/>
    <w:rsid w:val="008939BE"/>
    <w:rsid w:val="00895826"/>
    <w:rsid w:val="00896275"/>
    <w:rsid w:val="008968D3"/>
    <w:rsid w:val="008A387C"/>
    <w:rsid w:val="008B3791"/>
    <w:rsid w:val="008C5730"/>
    <w:rsid w:val="008C7D20"/>
    <w:rsid w:val="008D063A"/>
    <w:rsid w:val="008D2363"/>
    <w:rsid w:val="008D5762"/>
    <w:rsid w:val="008E77C2"/>
    <w:rsid w:val="008F129A"/>
    <w:rsid w:val="008F6574"/>
    <w:rsid w:val="00904980"/>
    <w:rsid w:val="00905449"/>
    <w:rsid w:val="009102C5"/>
    <w:rsid w:val="00913690"/>
    <w:rsid w:val="00917186"/>
    <w:rsid w:val="00920B42"/>
    <w:rsid w:val="0092721C"/>
    <w:rsid w:val="0093060C"/>
    <w:rsid w:val="00932190"/>
    <w:rsid w:val="009360A3"/>
    <w:rsid w:val="0094495A"/>
    <w:rsid w:val="00970EC9"/>
    <w:rsid w:val="00974C70"/>
    <w:rsid w:val="00975C69"/>
    <w:rsid w:val="009834FF"/>
    <w:rsid w:val="00987EF6"/>
    <w:rsid w:val="00991A5D"/>
    <w:rsid w:val="00993742"/>
    <w:rsid w:val="009943BA"/>
    <w:rsid w:val="009A1435"/>
    <w:rsid w:val="009C28F7"/>
    <w:rsid w:val="009C7855"/>
    <w:rsid w:val="009E6C4E"/>
    <w:rsid w:val="009F0EBB"/>
    <w:rsid w:val="00A10731"/>
    <w:rsid w:val="00A11656"/>
    <w:rsid w:val="00A20302"/>
    <w:rsid w:val="00A55546"/>
    <w:rsid w:val="00A716C8"/>
    <w:rsid w:val="00A81165"/>
    <w:rsid w:val="00A9452D"/>
    <w:rsid w:val="00A96AE4"/>
    <w:rsid w:val="00AA0013"/>
    <w:rsid w:val="00AA4FD0"/>
    <w:rsid w:val="00AC37E4"/>
    <w:rsid w:val="00AC4579"/>
    <w:rsid w:val="00AD1144"/>
    <w:rsid w:val="00AF4272"/>
    <w:rsid w:val="00B129B3"/>
    <w:rsid w:val="00B24CB5"/>
    <w:rsid w:val="00B25916"/>
    <w:rsid w:val="00B2776A"/>
    <w:rsid w:val="00B534B7"/>
    <w:rsid w:val="00B6521A"/>
    <w:rsid w:val="00B7246E"/>
    <w:rsid w:val="00B854FB"/>
    <w:rsid w:val="00B86BC4"/>
    <w:rsid w:val="00B904D1"/>
    <w:rsid w:val="00BA120F"/>
    <w:rsid w:val="00BC2E77"/>
    <w:rsid w:val="00BC6268"/>
    <w:rsid w:val="00BE67A5"/>
    <w:rsid w:val="00BF10DA"/>
    <w:rsid w:val="00C00E6B"/>
    <w:rsid w:val="00C0629D"/>
    <w:rsid w:val="00C13356"/>
    <w:rsid w:val="00C21269"/>
    <w:rsid w:val="00C22B1C"/>
    <w:rsid w:val="00C24FB2"/>
    <w:rsid w:val="00C325E4"/>
    <w:rsid w:val="00C36224"/>
    <w:rsid w:val="00C41C30"/>
    <w:rsid w:val="00C522BB"/>
    <w:rsid w:val="00C736FA"/>
    <w:rsid w:val="00C80DE9"/>
    <w:rsid w:val="00C86472"/>
    <w:rsid w:val="00C871DA"/>
    <w:rsid w:val="00C91214"/>
    <w:rsid w:val="00C9433F"/>
    <w:rsid w:val="00C96318"/>
    <w:rsid w:val="00CA3327"/>
    <w:rsid w:val="00CA4ACB"/>
    <w:rsid w:val="00CB162C"/>
    <w:rsid w:val="00CB332C"/>
    <w:rsid w:val="00CC363A"/>
    <w:rsid w:val="00CC69A8"/>
    <w:rsid w:val="00CD3E62"/>
    <w:rsid w:val="00CE1A0A"/>
    <w:rsid w:val="00CF58BA"/>
    <w:rsid w:val="00D026D9"/>
    <w:rsid w:val="00D03F4C"/>
    <w:rsid w:val="00D1172C"/>
    <w:rsid w:val="00D11C8C"/>
    <w:rsid w:val="00D335DB"/>
    <w:rsid w:val="00D427EF"/>
    <w:rsid w:val="00D430DA"/>
    <w:rsid w:val="00D47D0D"/>
    <w:rsid w:val="00D513CE"/>
    <w:rsid w:val="00D536CE"/>
    <w:rsid w:val="00D60CAD"/>
    <w:rsid w:val="00D633A4"/>
    <w:rsid w:val="00D7338D"/>
    <w:rsid w:val="00D81E83"/>
    <w:rsid w:val="00D87A94"/>
    <w:rsid w:val="00DA1BF1"/>
    <w:rsid w:val="00DC7E2F"/>
    <w:rsid w:val="00DE1976"/>
    <w:rsid w:val="00DE3F51"/>
    <w:rsid w:val="00DE4F42"/>
    <w:rsid w:val="00DE7583"/>
    <w:rsid w:val="00DF44C9"/>
    <w:rsid w:val="00E01F26"/>
    <w:rsid w:val="00E04E28"/>
    <w:rsid w:val="00E3090A"/>
    <w:rsid w:val="00E31484"/>
    <w:rsid w:val="00E33B8F"/>
    <w:rsid w:val="00E37683"/>
    <w:rsid w:val="00E45C4F"/>
    <w:rsid w:val="00E54D5F"/>
    <w:rsid w:val="00E56DB5"/>
    <w:rsid w:val="00E656B7"/>
    <w:rsid w:val="00E667E4"/>
    <w:rsid w:val="00E67F3C"/>
    <w:rsid w:val="00E877FB"/>
    <w:rsid w:val="00E97ED2"/>
    <w:rsid w:val="00EA18DA"/>
    <w:rsid w:val="00EA5408"/>
    <w:rsid w:val="00EB0B95"/>
    <w:rsid w:val="00ED1700"/>
    <w:rsid w:val="00EE1BD9"/>
    <w:rsid w:val="00EE7F4B"/>
    <w:rsid w:val="00EF1B1F"/>
    <w:rsid w:val="00F01FD3"/>
    <w:rsid w:val="00F027D0"/>
    <w:rsid w:val="00F0710C"/>
    <w:rsid w:val="00F11B28"/>
    <w:rsid w:val="00F14418"/>
    <w:rsid w:val="00F15213"/>
    <w:rsid w:val="00F353C6"/>
    <w:rsid w:val="00F6055A"/>
    <w:rsid w:val="00F66C92"/>
    <w:rsid w:val="00F74C6F"/>
    <w:rsid w:val="00F83C5A"/>
    <w:rsid w:val="00F85130"/>
    <w:rsid w:val="00F85E89"/>
    <w:rsid w:val="00F961EB"/>
    <w:rsid w:val="00FA5130"/>
    <w:rsid w:val="00FC78C8"/>
    <w:rsid w:val="00FF021E"/>
    <w:rsid w:val="00FF1827"/>
    <w:rsid w:val="00FF2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B37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8B37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3791"/>
    <w:rPr>
      <w:rFonts w:ascii="Arial" w:eastAsiaTheme="minorEastAsia" w:hAnsi="Arial" w:cs="Arial"/>
      <w:sz w:val="20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753</Words>
  <Characters>4519</Characters>
  <Application>Microsoft Office Word</Application>
  <DocSecurity>0</DocSecurity>
  <Lines>37</Lines>
  <Paragraphs>10</Paragraphs>
  <ScaleCrop>false</ScaleCrop>
  <Company/>
  <LinksUpToDate>false</LinksUpToDate>
  <CharactersWithSpaces>5262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1</cp:revision>
  <dcterms:created xsi:type="dcterms:W3CDTF">2011-07-19T06:34:00Z</dcterms:created>
  <dcterms:modified xsi:type="dcterms:W3CDTF">2011-07-19T06:35:00Z</dcterms:modified>
</cp:coreProperties>
</file>